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A9C2" w14:textId="77777777" w:rsidR="00447B64" w:rsidRPr="007E5B0D" w:rsidRDefault="00447B64" w:rsidP="0057401D">
      <w:pPr>
        <w:spacing w:line="240" w:lineRule="auto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7E5B0D">
        <w:rPr>
          <w:rFonts w:ascii="ＭＳ ゴシック" w:eastAsia="ＭＳ ゴシック" w:hAnsi="ＭＳ ゴシック" w:hint="eastAsia"/>
          <w:sz w:val="32"/>
          <w:szCs w:val="32"/>
        </w:rPr>
        <w:t>佐賀県医師会</w:t>
      </w:r>
    </w:p>
    <w:p w14:paraId="5EC5A9D6" w14:textId="2A00A564" w:rsidR="00447B64" w:rsidRPr="007E5B0D" w:rsidRDefault="00447B64" w:rsidP="0057401D">
      <w:pPr>
        <w:spacing w:line="240" w:lineRule="auto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7E5B0D">
        <w:rPr>
          <w:rFonts w:ascii="ＭＳ ゴシック" w:eastAsia="ＭＳ ゴシック" w:hAnsi="ＭＳ ゴシック" w:hint="eastAsia"/>
          <w:sz w:val="32"/>
          <w:szCs w:val="32"/>
        </w:rPr>
        <w:t>「日医生涯教育制度認定講座」認定申請に係る留意事項</w:t>
      </w:r>
    </w:p>
    <w:p w14:paraId="09C44C4D" w14:textId="729563C0" w:rsidR="00447B64" w:rsidRDefault="00161D0C" w:rsidP="00161D0C">
      <w:pPr>
        <w:spacing w:line="240" w:lineRule="auto"/>
        <w:ind w:left="210" w:hangingChars="100" w:hanging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（令和７年４月）</w:t>
      </w:r>
    </w:p>
    <w:p w14:paraId="2CE990C9" w14:textId="77777777" w:rsidR="0057401D" w:rsidRDefault="0057401D" w:rsidP="00161D0C">
      <w:pPr>
        <w:spacing w:line="240" w:lineRule="auto"/>
        <w:ind w:left="210" w:hangingChars="100" w:hanging="210"/>
        <w:jc w:val="right"/>
        <w:rPr>
          <w:rFonts w:ascii="ＭＳ ゴシック" w:eastAsia="ＭＳ ゴシック" w:hAnsi="ＭＳ ゴシック"/>
        </w:rPr>
      </w:pPr>
    </w:p>
    <w:p w14:paraId="601155F9" w14:textId="556B2055" w:rsidR="00447B64" w:rsidRDefault="00447B64" w:rsidP="00447B64">
      <w:pPr>
        <w:spacing w:line="240" w:lineRule="auto"/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１．</w:t>
      </w:r>
      <w:r w:rsidRPr="00684049">
        <w:rPr>
          <w:rFonts w:ascii="ＭＳ ゴシック" w:eastAsia="ＭＳ ゴシック" w:hAnsi="ＭＳ ゴシック" w:hint="eastAsia"/>
        </w:rPr>
        <w:t>令和</w:t>
      </w:r>
      <w:r>
        <w:rPr>
          <w:rFonts w:ascii="ＭＳ ゴシック" w:eastAsia="ＭＳ ゴシック" w:hAnsi="ＭＳ ゴシック" w:hint="eastAsia"/>
        </w:rPr>
        <w:t>７</w:t>
      </w:r>
      <w:r w:rsidRPr="00684049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>４</w:t>
      </w:r>
      <w:r w:rsidRPr="00684049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>１</w:t>
      </w:r>
      <w:r w:rsidRPr="00684049">
        <w:rPr>
          <w:rFonts w:ascii="ＭＳ ゴシック" w:eastAsia="ＭＳ ゴシック" w:hAnsi="ＭＳ ゴシック" w:hint="eastAsia"/>
        </w:rPr>
        <w:t>日以</w:t>
      </w:r>
      <w:r w:rsidRPr="00895EAC">
        <w:rPr>
          <w:rFonts w:ascii="ＭＳ ゴシック" w:eastAsia="ＭＳ ゴシック" w:hAnsi="ＭＳ ゴシック" w:hint="eastAsia"/>
        </w:rPr>
        <w:t>降開催の日医生涯教育制度認定講座の単位につ</w:t>
      </w:r>
      <w:r w:rsidRPr="00684049">
        <w:rPr>
          <w:rFonts w:ascii="ＭＳ ゴシック" w:eastAsia="ＭＳ ゴシック" w:hAnsi="ＭＳ ゴシック" w:hint="eastAsia"/>
        </w:rPr>
        <w:t>いては、「医師会会員情報システム（</w:t>
      </w:r>
      <w:r>
        <w:rPr>
          <w:rFonts w:ascii="ＭＳ ゴシック" w:eastAsia="ＭＳ ゴシック" w:hAnsi="ＭＳ ゴシック" w:hint="eastAsia"/>
        </w:rPr>
        <w:t>ＭＡＭＩＳ</w:t>
      </w:r>
      <w:r w:rsidRPr="00684049">
        <w:rPr>
          <w:rFonts w:ascii="ＭＳ ゴシック" w:eastAsia="ＭＳ ゴシック" w:hAnsi="ＭＳ ゴシック" w:hint="eastAsia"/>
        </w:rPr>
        <w:t>）」の研修管理機能を使用し、</w:t>
      </w:r>
      <w:r w:rsidRPr="00825258">
        <w:rPr>
          <w:rFonts w:ascii="ＭＳ ゴシック" w:eastAsia="ＭＳ ゴシック" w:hAnsi="ＭＳ ゴシック" w:hint="eastAsia"/>
        </w:rPr>
        <w:t>主催者</w:t>
      </w:r>
      <w:r>
        <w:rPr>
          <w:rFonts w:ascii="ＭＳ ゴシック" w:eastAsia="ＭＳ ゴシック" w:hAnsi="ＭＳ ゴシック" w:hint="eastAsia"/>
        </w:rPr>
        <w:t>より</w:t>
      </w:r>
      <w:r w:rsidRPr="00825258">
        <w:rPr>
          <w:rFonts w:ascii="ＭＳ ゴシック" w:eastAsia="ＭＳ ゴシック" w:hAnsi="ＭＳ ゴシック" w:hint="eastAsia"/>
        </w:rPr>
        <w:t>提出</w:t>
      </w:r>
      <w:r>
        <w:rPr>
          <w:rFonts w:ascii="ＭＳ ゴシック" w:eastAsia="ＭＳ ゴシック" w:hAnsi="ＭＳ ゴシック" w:hint="eastAsia"/>
        </w:rPr>
        <w:t>いただいた</w:t>
      </w:r>
      <w:r w:rsidRPr="00825258">
        <w:rPr>
          <w:rFonts w:ascii="ＭＳ ゴシック" w:eastAsia="ＭＳ ゴシック" w:hAnsi="ＭＳ ゴシック" w:hint="eastAsia"/>
        </w:rPr>
        <w:t>受講者名簿をもとに</w:t>
      </w:r>
      <w:r>
        <w:rPr>
          <w:rFonts w:ascii="ＭＳ ゴシック" w:eastAsia="ＭＳ ゴシック" w:hAnsi="ＭＳ ゴシック" w:hint="eastAsia"/>
        </w:rPr>
        <w:t>受講管理を行います</w:t>
      </w:r>
      <w:r w:rsidRPr="00684049">
        <w:rPr>
          <w:rFonts w:ascii="ＭＳ ゴシック" w:eastAsia="ＭＳ ゴシック" w:hAnsi="ＭＳ ゴシック" w:hint="eastAsia"/>
        </w:rPr>
        <w:t>。</w:t>
      </w:r>
      <w:r>
        <w:rPr>
          <w:rFonts w:ascii="ＭＳ ゴシック" w:eastAsia="ＭＳ ゴシック" w:hAnsi="ＭＳ ゴシック" w:hint="eastAsia"/>
        </w:rPr>
        <w:t>ＭＡＭＩＳへの受講者登録</w:t>
      </w:r>
      <w:r w:rsidRPr="00684049">
        <w:rPr>
          <w:rFonts w:ascii="ＭＳ ゴシック" w:eastAsia="ＭＳ ゴシック" w:hAnsi="ＭＳ ゴシック" w:hint="eastAsia"/>
        </w:rPr>
        <w:t>後、受講者は自らのＭＡＭＩＳマイページより、受講証明書をダウンロード、出力することができ</w:t>
      </w:r>
      <w:r>
        <w:rPr>
          <w:rFonts w:ascii="ＭＳ ゴシック" w:eastAsia="ＭＳ ゴシック" w:hAnsi="ＭＳ ゴシック" w:hint="eastAsia"/>
        </w:rPr>
        <w:t>ます（本会より参加証等は発行しません）</w:t>
      </w:r>
      <w:r w:rsidRPr="00684049">
        <w:rPr>
          <w:rFonts w:ascii="ＭＳ ゴシック" w:eastAsia="ＭＳ ゴシック" w:hAnsi="ＭＳ ゴシック" w:hint="eastAsia"/>
        </w:rPr>
        <w:t>。</w:t>
      </w:r>
    </w:p>
    <w:p w14:paraId="141C2C7E" w14:textId="4AAFDD45" w:rsidR="00447B64" w:rsidRDefault="00447B64" w:rsidP="00447B64">
      <w:pPr>
        <w:spacing w:line="240" w:lineRule="auto"/>
        <w:ind w:left="210" w:hangingChars="100" w:hanging="210"/>
        <w:rPr>
          <w:rFonts w:ascii="ＭＳ ゴシック" w:eastAsia="ＭＳ ゴシック" w:hAnsi="ＭＳ ゴシック"/>
        </w:rPr>
      </w:pPr>
      <w:r w:rsidRPr="00684049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なお、単位付与にあたり、</w:t>
      </w:r>
      <w:r w:rsidRPr="00684049">
        <w:rPr>
          <w:rFonts w:ascii="ＭＳ ゴシック" w:eastAsia="ＭＳ ゴシック" w:hAnsi="ＭＳ ゴシック" w:hint="eastAsia"/>
        </w:rPr>
        <w:t>受講者は</w:t>
      </w:r>
      <w:r>
        <w:rPr>
          <w:rFonts w:ascii="ＭＳ ゴシック" w:eastAsia="ＭＳ ゴシック" w:hAnsi="ＭＳ ゴシック" w:hint="eastAsia"/>
        </w:rPr>
        <w:t>ＭＡＭＩＳ</w:t>
      </w:r>
      <w:r w:rsidRPr="00684049">
        <w:rPr>
          <w:rFonts w:ascii="ＭＳ ゴシック" w:eastAsia="ＭＳ ゴシック" w:hAnsi="ＭＳ ゴシック" w:hint="eastAsia"/>
        </w:rPr>
        <w:t>のマイページ登録</w:t>
      </w:r>
      <w:r>
        <w:rPr>
          <w:rFonts w:ascii="ＭＳ ゴシック" w:eastAsia="ＭＳ ゴシック" w:hAnsi="ＭＳ ゴシック" w:hint="eastAsia"/>
        </w:rPr>
        <w:t>完了</w:t>
      </w:r>
      <w:r w:rsidRPr="00684049">
        <w:rPr>
          <w:rFonts w:ascii="ＭＳ ゴシック" w:eastAsia="ＭＳ ゴシック" w:hAnsi="ＭＳ ゴシック" w:hint="eastAsia"/>
        </w:rPr>
        <w:t>が必須となりますので、</w:t>
      </w:r>
      <w:r>
        <w:rPr>
          <w:rFonts w:ascii="ＭＳ ゴシック" w:eastAsia="ＭＳ ゴシック" w:hAnsi="ＭＳ ゴシック" w:hint="eastAsia"/>
        </w:rPr>
        <w:t>ご承知おきください（医師会会員外も登録が可能です）。</w:t>
      </w:r>
    </w:p>
    <w:p w14:paraId="57C87BDA" w14:textId="77777777" w:rsidR="00447B64" w:rsidRDefault="00447B64" w:rsidP="00447B64">
      <w:pPr>
        <w:spacing w:line="240" w:lineRule="auto"/>
        <w:ind w:left="210" w:hangingChars="100" w:hanging="210"/>
        <w:rPr>
          <w:rFonts w:ascii="ＭＳ ゴシック" w:eastAsia="ＭＳ ゴシック" w:hAnsi="ＭＳ ゴシック"/>
        </w:rPr>
      </w:pPr>
    </w:p>
    <w:p w14:paraId="58B420C0" w14:textId="706DA0C8" w:rsidR="00D74BC3" w:rsidRDefault="00447B64" w:rsidP="00D74BC3">
      <w:pPr>
        <w:spacing w:line="240" w:lineRule="auto"/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２．</w:t>
      </w:r>
      <w:r w:rsidRPr="008C43AC">
        <w:rPr>
          <w:rFonts w:ascii="ＭＳ ゴシック" w:eastAsia="ＭＳ ゴシック" w:hAnsi="ＭＳ ゴシック" w:hint="eastAsia"/>
          <w:u w:val="wave"/>
        </w:rPr>
        <w:t>受講者名簿については、講座終了後、原則２週間以内に本会事務局宛てご提出ください（必須項目：①佐賀県医師会会員資格の有無、②参加者氏名、③所属施設）。</w:t>
      </w:r>
      <w:r w:rsidR="000C4092" w:rsidRPr="000C4092">
        <w:rPr>
          <w:rFonts w:ascii="ＭＳ ゴシック" w:eastAsia="ＭＳ ゴシック" w:hAnsi="ＭＳ ゴシック" w:hint="eastAsia"/>
        </w:rPr>
        <w:t>関係者（演者、座長等）も名簿へ記載ください。</w:t>
      </w:r>
      <w:r w:rsidR="000C4092">
        <w:rPr>
          <w:rFonts w:ascii="ＭＳ ゴシック" w:eastAsia="ＭＳ ゴシック" w:hAnsi="ＭＳ ゴシック" w:hint="eastAsia"/>
        </w:rPr>
        <w:t>また</w:t>
      </w:r>
      <w:r>
        <w:rPr>
          <w:rFonts w:ascii="ＭＳ ゴシック" w:eastAsia="ＭＳ ゴシック" w:hAnsi="ＭＳ ゴシック" w:hint="eastAsia"/>
        </w:rPr>
        <w:t>、</w:t>
      </w:r>
      <w:r w:rsidRPr="005D531D">
        <w:rPr>
          <w:rFonts w:ascii="ＭＳ ゴシック" w:eastAsia="ＭＳ ゴシック" w:hAnsi="ＭＳ ゴシック" w:hint="eastAsia"/>
        </w:rPr>
        <w:t>佐賀県医師会会員外で単位付与を希望される受講者</w:t>
      </w:r>
      <w:r w:rsidR="00C5644C">
        <w:rPr>
          <w:rFonts w:ascii="ＭＳ ゴシック" w:eastAsia="ＭＳ ゴシック" w:hAnsi="ＭＳ ゴシック" w:hint="eastAsia"/>
        </w:rPr>
        <w:t>および講師等関係者</w:t>
      </w:r>
      <w:r w:rsidRPr="005D531D">
        <w:rPr>
          <w:rFonts w:ascii="ＭＳ ゴシック" w:eastAsia="ＭＳ ゴシック" w:hAnsi="ＭＳ ゴシック" w:hint="eastAsia"/>
        </w:rPr>
        <w:t>（医師のみ）は、別途「（佐賀県医師会会員外）日医生涯教育制度単位付与申請書」の提出が必要</w:t>
      </w:r>
      <w:r>
        <w:rPr>
          <w:rFonts w:ascii="ＭＳ ゴシック" w:eastAsia="ＭＳ ゴシック" w:hAnsi="ＭＳ ゴシック" w:hint="eastAsia"/>
        </w:rPr>
        <w:t>となりますので、主催者より配布いただくようお願いします。</w:t>
      </w:r>
      <w:r w:rsidR="0057401D">
        <w:rPr>
          <w:rFonts w:ascii="ＭＳ ゴシック" w:eastAsia="ＭＳ ゴシック" w:hAnsi="ＭＳ ゴシック" w:hint="eastAsia"/>
        </w:rPr>
        <w:t>なお、佐賀県医師会</w:t>
      </w:r>
      <w:r w:rsidR="00C24D72">
        <w:rPr>
          <w:rFonts w:ascii="ＭＳ ゴシック" w:eastAsia="ＭＳ ゴシック" w:hAnsi="ＭＳ ゴシック" w:hint="eastAsia"/>
        </w:rPr>
        <w:t>会員外</w:t>
      </w:r>
      <w:r w:rsidR="0057401D">
        <w:rPr>
          <w:rFonts w:ascii="ＭＳ ゴシック" w:eastAsia="ＭＳ ゴシック" w:hAnsi="ＭＳ ゴシック" w:hint="eastAsia"/>
        </w:rPr>
        <w:t>の医師で、単位付与を希望されない場合も</w:t>
      </w:r>
      <w:r w:rsidR="00C24D72">
        <w:rPr>
          <w:rFonts w:ascii="ＭＳ ゴシック" w:eastAsia="ＭＳ ゴシック" w:hAnsi="ＭＳ ゴシック" w:hint="eastAsia"/>
        </w:rPr>
        <w:t>受講者名簿へ</w:t>
      </w:r>
      <w:r w:rsidR="0057401D">
        <w:rPr>
          <w:rFonts w:ascii="ＭＳ ゴシック" w:eastAsia="ＭＳ ゴシック" w:hAnsi="ＭＳ ゴシック" w:hint="eastAsia"/>
        </w:rPr>
        <w:t>の</w:t>
      </w:r>
      <w:r w:rsidR="00C24D72">
        <w:rPr>
          <w:rFonts w:ascii="ＭＳ ゴシック" w:eastAsia="ＭＳ ゴシック" w:hAnsi="ＭＳ ゴシック" w:hint="eastAsia"/>
        </w:rPr>
        <w:t>記載</w:t>
      </w:r>
      <w:r w:rsidR="0057401D">
        <w:rPr>
          <w:rFonts w:ascii="ＭＳ ゴシック" w:eastAsia="ＭＳ ゴシック" w:hAnsi="ＭＳ ゴシック" w:hint="eastAsia"/>
        </w:rPr>
        <w:t>が必要です</w:t>
      </w:r>
      <w:r w:rsidR="00C24D72">
        <w:rPr>
          <w:rFonts w:ascii="ＭＳ ゴシック" w:eastAsia="ＭＳ ゴシック" w:hAnsi="ＭＳ ゴシック" w:hint="eastAsia"/>
        </w:rPr>
        <w:t>。</w:t>
      </w:r>
    </w:p>
    <w:p w14:paraId="737B4D2F" w14:textId="596573AC" w:rsidR="00447B64" w:rsidRDefault="00447B64" w:rsidP="00447B64">
      <w:pPr>
        <w:spacing w:line="240" w:lineRule="auto"/>
        <w:ind w:left="210" w:hangingChars="100" w:hanging="210"/>
        <w:rPr>
          <w:rFonts w:ascii="ＭＳ ゴシック" w:eastAsia="ＭＳ ゴシック" w:hAnsi="ＭＳ ゴシック"/>
        </w:rPr>
      </w:pPr>
    </w:p>
    <w:p w14:paraId="24137DE1" w14:textId="288F827B" w:rsidR="00E31CEC" w:rsidRDefault="00CE5048" w:rsidP="00447B64">
      <w:pPr>
        <w:spacing w:line="240" w:lineRule="auto"/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kern w:val="0"/>
        </w:rPr>
        <w:t>３．オンラインで開催される場合は、参加申込時（事前登録時）に受講者情報（佐賀県医師会会員資格の有無、参加者氏名、所属施設データ）を入手し、当日の受講者と突合し受講管理を行ってください。また、ログ等で入退室</w:t>
      </w:r>
      <w:r w:rsidR="003F1A8D">
        <w:rPr>
          <w:rFonts w:ascii="ＭＳ ゴシック" w:eastAsia="ＭＳ ゴシック" w:hAnsi="ＭＳ ゴシック" w:hint="eastAsia"/>
          <w:kern w:val="0"/>
        </w:rPr>
        <w:t>を</w:t>
      </w:r>
      <w:r>
        <w:rPr>
          <w:rFonts w:ascii="ＭＳ ゴシック" w:eastAsia="ＭＳ ゴシック" w:hAnsi="ＭＳ ゴシック" w:hint="eastAsia"/>
          <w:kern w:val="0"/>
        </w:rPr>
        <w:t>管理いただき、受講時間を確認ください。大幅な遅刻、早退等による部分的な受講は、原則認められません。</w:t>
      </w:r>
      <w:r w:rsidR="00524A9E">
        <w:rPr>
          <w:rFonts w:ascii="ＭＳ ゴシック" w:eastAsia="ＭＳ ゴシック" w:hAnsi="ＭＳ ゴシック" w:hint="eastAsia"/>
          <w:kern w:val="0"/>
        </w:rPr>
        <w:t>単位付与の可否は主催者にて判断ください。</w:t>
      </w:r>
    </w:p>
    <w:p w14:paraId="39918B05" w14:textId="77777777" w:rsidR="00E31CEC" w:rsidRDefault="00E31CEC" w:rsidP="00447B64">
      <w:pPr>
        <w:spacing w:line="240" w:lineRule="auto"/>
        <w:ind w:left="210" w:hangingChars="100" w:hanging="210"/>
        <w:rPr>
          <w:rFonts w:ascii="ＭＳ ゴシック" w:eastAsia="ＭＳ ゴシック" w:hAnsi="ＭＳ ゴシック"/>
        </w:rPr>
      </w:pPr>
    </w:p>
    <w:p w14:paraId="11BDC51D" w14:textId="7A849444" w:rsidR="00447B64" w:rsidRDefault="0057401D" w:rsidP="00447B64">
      <w:pPr>
        <w:spacing w:line="240" w:lineRule="auto"/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447B64">
        <w:rPr>
          <w:rFonts w:ascii="ＭＳ ゴシック" w:eastAsia="ＭＳ ゴシック" w:hAnsi="ＭＳ ゴシック" w:hint="eastAsia"/>
        </w:rPr>
        <w:t>．</w:t>
      </w:r>
      <w:r w:rsidR="00447B64" w:rsidRPr="00BE3523">
        <w:rPr>
          <w:rFonts w:ascii="ＭＳ ゴシック" w:eastAsia="ＭＳ ゴシック" w:hAnsi="ＭＳ ゴシック" w:hint="eastAsia"/>
        </w:rPr>
        <w:t>講演会</w:t>
      </w:r>
      <w:r w:rsidR="00447B64" w:rsidRPr="00990A7E">
        <w:rPr>
          <w:rFonts w:ascii="ＭＳ ゴシック" w:eastAsia="ＭＳ ゴシック" w:hAnsi="ＭＳ ゴシック" w:hint="eastAsia"/>
        </w:rPr>
        <w:t>・研修会等を企画・日程調整される場合は、本会学術講演会の開催日との重複を避ける</w:t>
      </w:r>
      <w:r w:rsidR="00447B64">
        <w:rPr>
          <w:rFonts w:ascii="ＭＳ ゴシック" w:eastAsia="ＭＳ ゴシック" w:hAnsi="ＭＳ ゴシック" w:hint="eastAsia"/>
        </w:rPr>
        <w:t>ため</w:t>
      </w:r>
      <w:r w:rsidR="00447B64" w:rsidRPr="00990A7E">
        <w:rPr>
          <w:rFonts w:ascii="ＭＳ ゴシック" w:eastAsia="ＭＳ ゴシック" w:hAnsi="ＭＳ ゴシック" w:hint="eastAsia"/>
        </w:rPr>
        <w:t>、事前に</w:t>
      </w:r>
      <w:r w:rsidR="00075BBB">
        <w:rPr>
          <w:rFonts w:ascii="ＭＳ ゴシック" w:eastAsia="ＭＳ ゴシック" w:hAnsi="ＭＳ ゴシック" w:hint="eastAsia"/>
        </w:rPr>
        <w:t>本会ＨＰ「講演会・研修会等ご案内」内の「</w:t>
      </w:r>
      <w:r w:rsidR="00075BBB" w:rsidRPr="00075BBB">
        <w:rPr>
          <w:rFonts w:ascii="ＭＳ ゴシック" w:eastAsia="ＭＳ ゴシック" w:hAnsi="ＭＳ ゴシック" w:hint="eastAsia"/>
        </w:rPr>
        <w:t>佐賀県医師会学術講演会等開催予定</w:t>
      </w:r>
      <w:r w:rsidR="00075BBB">
        <w:rPr>
          <w:rFonts w:ascii="ＭＳ ゴシック" w:eastAsia="ＭＳ ゴシック" w:hAnsi="ＭＳ ゴシック" w:hint="eastAsia"/>
        </w:rPr>
        <w:t>」を</w:t>
      </w:r>
      <w:r w:rsidR="00447B64" w:rsidRPr="00990A7E">
        <w:rPr>
          <w:rFonts w:ascii="ＭＳ ゴシック" w:eastAsia="ＭＳ ゴシック" w:hAnsi="ＭＳ ゴシック" w:hint="eastAsia"/>
        </w:rPr>
        <w:t>ご確認</w:t>
      </w:r>
      <w:r w:rsidR="00447B64">
        <w:rPr>
          <w:rFonts w:ascii="ＭＳ ゴシック" w:eastAsia="ＭＳ ゴシック" w:hAnsi="ＭＳ ゴシック" w:hint="eastAsia"/>
        </w:rPr>
        <w:t>くだ</w:t>
      </w:r>
      <w:r w:rsidR="00447B64" w:rsidRPr="00990A7E">
        <w:rPr>
          <w:rFonts w:ascii="ＭＳ ゴシック" w:eastAsia="ＭＳ ゴシック" w:hAnsi="ＭＳ ゴシック" w:hint="eastAsia"/>
        </w:rPr>
        <w:t>さいますようお願いします。</w:t>
      </w:r>
    </w:p>
    <w:p w14:paraId="11620CDA" w14:textId="77777777" w:rsidR="00447B64" w:rsidRDefault="00447B64" w:rsidP="00447B64">
      <w:pPr>
        <w:spacing w:line="240" w:lineRule="auto"/>
        <w:ind w:left="210" w:hangingChars="100" w:hanging="210"/>
        <w:rPr>
          <w:rFonts w:ascii="ＭＳ ゴシック" w:eastAsia="ＭＳ ゴシック" w:hAnsi="ＭＳ ゴシック"/>
        </w:rPr>
      </w:pPr>
    </w:p>
    <w:p w14:paraId="383F9DE9" w14:textId="2888D71C" w:rsidR="00447B64" w:rsidRDefault="0057401D" w:rsidP="00447B64">
      <w:pPr>
        <w:spacing w:line="240" w:lineRule="auto"/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５</w:t>
      </w:r>
      <w:r w:rsidR="00447B64">
        <w:rPr>
          <w:rFonts w:ascii="ＭＳ ゴシック" w:eastAsia="ＭＳ ゴシック" w:hAnsi="ＭＳ ゴシック" w:hint="eastAsia"/>
        </w:rPr>
        <w:t>．</w:t>
      </w:r>
      <w:r w:rsidR="00447B64" w:rsidRPr="00990A7E">
        <w:rPr>
          <w:rFonts w:ascii="ＭＳ ゴシック" w:eastAsia="ＭＳ ゴシック" w:hAnsi="ＭＳ ゴシック" w:hint="eastAsia"/>
        </w:rPr>
        <w:t>日医生涯教育制度認定講座の認定申請書の提出期日は、開催日１ヵ月半前迄となっていますので厳守</w:t>
      </w:r>
      <w:r w:rsidR="00447B64">
        <w:rPr>
          <w:rFonts w:ascii="ＭＳ ゴシック" w:eastAsia="ＭＳ ゴシック" w:hAnsi="ＭＳ ゴシック" w:hint="eastAsia"/>
        </w:rPr>
        <w:t>くだ</w:t>
      </w:r>
      <w:r w:rsidR="00447B64" w:rsidRPr="00990A7E">
        <w:rPr>
          <w:rFonts w:ascii="ＭＳ ゴシック" w:eastAsia="ＭＳ ゴシック" w:hAnsi="ＭＳ ゴシック" w:hint="eastAsia"/>
        </w:rPr>
        <w:t>さい。やむを得ず提出期日を過ぎた場合は、主催者・代表者名による理由書を添えて提出</w:t>
      </w:r>
      <w:r w:rsidR="00447B64">
        <w:rPr>
          <w:rFonts w:ascii="ＭＳ ゴシック" w:eastAsia="ＭＳ ゴシック" w:hAnsi="ＭＳ ゴシック" w:hint="eastAsia"/>
        </w:rPr>
        <w:t>くだ</w:t>
      </w:r>
      <w:r w:rsidR="00447B64" w:rsidRPr="00990A7E">
        <w:rPr>
          <w:rFonts w:ascii="ＭＳ ゴシック" w:eastAsia="ＭＳ ゴシック" w:hAnsi="ＭＳ ゴシック" w:hint="eastAsia"/>
        </w:rPr>
        <w:t>さい。</w:t>
      </w:r>
    </w:p>
    <w:p w14:paraId="3302CC77" w14:textId="52458652" w:rsidR="00C046D3" w:rsidRDefault="0057401D">
      <w:pPr>
        <w:rPr>
          <w:rFonts w:ascii="ＭＳ ゴシック" w:eastAsia="ＭＳ ゴシック" w:hAnsi="ＭＳ ゴシック"/>
          <w:u w:val="single"/>
        </w:rPr>
      </w:pPr>
      <w:r w:rsidRPr="003F1A8D">
        <w:rPr>
          <w:rFonts w:ascii="ＭＳ ゴシック" w:eastAsia="ＭＳ ゴシック" w:hAnsi="ＭＳ ゴシック" w:hint="eastAsia"/>
        </w:rPr>
        <w:t>６</w:t>
      </w:r>
      <w:r w:rsidR="00D74BC3" w:rsidRPr="003F1A8D">
        <w:rPr>
          <w:rFonts w:ascii="ＭＳ ゴシック" w:eastAsia="ＭＳ ゴシック" w:hAnsi="ＭＳ ゴシック" w:hint="eastAsia"/>
        </w:rPr>
        <w:t>．</w:t>
      </w:r>
      <w:r w:rsidR="00D74BC3" w:rsidRPr="00524A9E">
        <w:rPr>
          <w:rFonts w:ascii="ＭＳ ゴシック" w:eastAsia="ＭＳ ゴシック" w:hAnsi="ＭＳ ゴシック"/>
        </w:rPr>
        <w:t>講習会等の名称および演題名に企業名および商品名</w:t>
      </w:r>
      <w:r w:rsidR="00D74BC3" w:rsidRPr="00524A9E">
        <w:rPr>
          <w:rFonts w:ascii="ＭＳ ゴシック" w:eastAsia="ＭＳ ゴシック" w:hAnsi="ＭＳ ゴシック" w:hint="eastAsia"/>
        </w:rPr>
        <w:t>は</w:t>
      </w:r>
      <w:r w:rsidR="00D74BC3" w:rsidRPr="00524A9E">
        <w:rPr>
          <w:rFonts w:ascii="ＭＳ ゴシック" w:eastAsia="ＭＳ ゴシック" w:hAnsi="ＭＳ ゴシック"/>
        </w:rPr>
        <w:t>使用</w:t>
      </w:r>
      <w:r w:rsidR="00D74BC3" w:rsidRPr="00524A9E">
        <w:rPr>
          <w:rFonts w:ascii="ＭＳ ゴシック" w:eastAsia="ＭＳ ゴシック" w:hAnsi="ＭＳ ゴシック" w:hint="eastAsia"/>
        </w:rPr>
        <w:t>できません</w:t>
      </w:r>
      <w:r w:rsidR="00D000A6" w:rsidRPr="00524A9E">
        <w:rPr>
          <w:rFonts w:ascii="ＭＳ ゴシック" w:eastAsia="ＭＳ ゴシック" w:hAnsi="ＭＳ ゴシック" w:hint="eastAsia"/>
        </w:rPr>
        <w:t>（一般名は使用可）</w:t>
      </w:r>
      <w:r w:rsidR="00D74BC3" w:rsidRPr="00524A9E">
        <w:rPr>
          <w:rFonts w:ascii="ＭＳ ゴシック" w:eastAsia="ＭＳ ゴシック" w:hAnsi="ＭＳ ゴシック" w:hint="eastAsia"/>
        </w:rPr>
        <w:t>。</w:t>
      </w:r>
    </w:p>
    <w:p w14:paraId="503ED85F" w14:textId="15FF9386" w:rsidR="00A02849" w:rsidRDefault="00A02849">
      <w:pPr>
        <w:rPr>
          <w:rFonts w:ascii="ＭＳ ゴシック" w:eastAsia="ＭＳ ゴシック" w:hAnsi="ＭＳ ゴシック"/>
          <w:u w:val="single"/>
        </w:rPr>
      </w:pPr>
    </w:p>
    <w:p w14:paraId="08CB3B73" w14:textId="641BA593" w:rsidR="00A02849" w:rsidRPr="00A02849" w:rsidRDefault="00A02849" w:rsidP="006C4155">
      <w:pPr>
        <w:spacing w:line="240" w:lineRule="auto"/>
        <w:ind w:left="210" w:hangingChars="100" w:hanging="210"/>
        <w:rPr>
          <w:rFonts w:ascii="ＭＳ ゴシック" w:eastAsia="ＭＳ ゴシック" w:hAnsi="ＭＳ ゴシック"/>
        </w:rPr>
      </w:pPr>
      <w:r w:rsidRPr="00A02849">
        <w:rPr>
          <w:rFonts w:ascii="ＭＳ ゴシック" w:eastAsia="ＭＳ ゴシック" w:hAnsi="ＭＳ ゴシック" w:hint="eastAsia"/>
        </w:rPr>
        <w:t>７．</w:t>
      </w:r>
      <w:r>
        <w:rPr>
          <w:rFonts w:ascii="ＭＳ ゴシック" w:eastAsia="ＭＳ ゴシック" w:hAnsi="ＭＳ ゴシック" w:hint="eastAsia"/>
        </w:rPr>
        <w:t>単位申請書</w:t>
      </w:r>
      <w:r w:rsidR="00DF64A2">
        <w:rPr>
          <w:rFonts w:ascii="ＭＳ ゴシック" w:eastAsia="ＭＳ ゴシック" w:hAnsi="ＭＳ ゴシック" w:hint="eastAsia"/>
        </w:rPr>
        <w:t>の際、</w:t>
      </w:r>
      <w:r>
        <w:rPr>
          <w:rFonts w:ascii="ＭＳ ゴシック" w:eastAsia="ＭＳ ゴシック" w:hAnsi="ＭＳ ゴシック" w:hint="eastAsia"/>
        </w:rPr>
        <w:t>主催代表者は佐賀県医師会会員に限ります。</w:t>
      </w:r>
      <w:r w:rsidR="00DF64A2" w:rsidRPr="00DF64A2">
        <w:rPr>
          <w:rFonts w:ascii="ＭＳ ゴシック" w:eastAsia="ＭＳ ゴシック" w:hAnsi="ＭＳ ゴシック" w:hint="eastAsia"/>
        </w:rPr>
        <w:t>但し、行政等が主催し内容が会員の生涯教育に資するものについては、申請者が会員でない場合も特例的に認定講座として認め</w:t>
      </w:r>
      <w:r w:rsidR="00DF64A2">
        <w:rPr>
          <w:rFonts w:ascii="ＭＳ ゴシック" w:eastAsia="ＭＳ ゴシック" w:hAnsi="ＭＳ ゴシック" w:hint="eastAsia"/>
        </w:rPr>
        <w:t>ます。</w:t>
      </w:r>
    </w:p>
    <w:sectPr w:rsidR="00A02849" w:rsidRPr="00A02849" w:rsidSect="00447B6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5D47A" w14:textId="77777777" w:rsidR="00E31CEC" w:rsidRDefault="00E31CEC" w:rsidP="00E31CEC">
      <w:pPr>
        <w:spacing w:line="240" w:lineRule="auto"/>
      </w:pPr>
      <w:r>
        <w:separator/>
      </w:r>
    </w:p>
  </w:endnote>
  <w:endnote w:type="continuationSeparator" w:id="0">
    <w:p w14:paraId="5BFE569A" w14:textId="77777777" w:rsidR="00E31CEC" w:rsidRDefault="00E31CEC" w:rsidP="00E31C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5E2E7" w14:textId="77777777" w:rsidR="00E31CEC" w:rsidRDefault="00E31CEC" w:rsidP="00E31CEC">
      <w:pPr>
        <w:spacing w:line="240" w:lineRule="auto"/>
      </w:pPr>
      <w:r>
        <w:separator/>
      </w:r>
    </w:p>
  </w:footnote>
  <w:footnote w:type="continuationSeparator" w:id="0">
    <w:p w14:paraId="18BF4DE6" w14:textId="77777777" w:rsidR="00E31CEC" w:rsidRDefault="00E31CEC" w:rsidP="00E31CE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64"/>
    <w:rsid w:val="00075371"/>
    <w:rsid w:val="00075BBB"/>
    <w:rsid w:val="000C4092"/>
    <w:rsid w:val="00161D0C"/>
    <w:rsid w:val="003F1A8D"/>
    <w:rsid w:val="00447B64"/>
    <w:rsid w:val="00524A9E"/>
    <w:rsid w:val="0057401D"/>
    <w:rsid w:val="006C4155"/>
    <w:rsid w:val="007E5B0D"/>
    <w:rsid w:val="00895EAC"/>
    <w:rsid w:val="00A02849"/>
    <w:rsid w:val="00C046D3"/>
    <w:rsid w:val="00C24D72"/>
    <w:rsid w:val="00C5644C"/>
    <w:rsid w:val="00CE5048"/>
    <w:rsid w:val="00D000A6"/>
    <w:rsid w:val="00D74BC3"/>
    <w:rsid w:val="00DF64A2"/>
    <w:rsid w:val="00E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4576FF"/>
  <w15:chartTrackingRefBased/>
  <w15:docId w15:val="{640D543B-5538-4408-A4FB-BA40CB86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B64"/>
    <w:pPr>
      <w:widowControl w:val="0"/>
      <w:spacing w:line="477" w:lineRule="atLeast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C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CEC"/>
    <w:rPr>
      <w:rFonts w:ascii="ＭＳ 明朝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31C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CEC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佐古 倫乙</dc:creator>
  <cp:keywords/>
  <dc:description/>
  <cp:lastModifiedBy>佐古 倫乙</cp:lastModifiedBy>
  <cp:revision>16</cp:revision>
  <dcterms:created xsi:type="dcterms:W3CDTF">2025-02-26T07:52:00Z</dcterms:created>
  <dcterms:modified xsi:type="dcterms:W3CDTF">2025-04-07T03:40:00Z</dcterms:modified>
</cp:coreProperties>
</file>